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71DB477E" wp14:paraId="021336BF" wp14:textId="22DF0376">
      <w:p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1DB477E" w:rsidR="01E250E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Document 1</w:t>
      </w:r>
    </w:p>
    <w:p xmlns:wp14="http://schemas.microsoft.com/office/word/2010/wordml" w:rsidP="71DB477E" wp14:paraId="092EA39C" wp14:textId="052CCCF4">
      <w:p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1DB477E" w:rsidR="01E250E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Hello 1kjnf</w:t>
      </w:r>
    </w:p>
    <w:p xmlns:wp14="http://schemas.microsoft.com/office/word/2010/wordml" w:rsidP="71DB477E" wp14:paraId="19D1D04C" wp14:textId="3528C688">
      <w:p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1DB477E" w:rsidR="01E250E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Kjfskfj</w:t>
      </w:r>
    </w:p>
    <w:p xmlns:wp14="http://schemas.microsoft.com/office/word/2010/wordml" w:rsidP="71DB477E" wp14:paraId="390B5772" wp14:textId="552C0454">
      <w:p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1DB477E" w:rsidR="01E250E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Adhfb</w:t>
      </w:r>
    </w:p>
    <w:p xmlns:wp14="http://schemas.microsoft.com/office/word/2010/wordml" w:rsidP="71DB477E" wp14:paraId="7CEFF33F" wp14:textId="01CFED3D">
      <w:p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1DB477E" w:rsidR="01E250E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Akjfbkajf</w:t>
      </w:r>
    </w:p>
    <w:p xmlns:wp14="http://schemas.microsoft.com/office/word/2010/wordml" w:rsidP="71DB477E" wp14:paraId="360F6D38" wp14:textId="2EC28E98">
      <w:p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1DB477E" w:rsidR="01E250E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akjfkjf</w:t>
      </w:r>
    </w:p>
    <w:p xmlns:wp14="http://schemas.microsoft.com/office/word/2010/wordml" w:rsidP="71DB477E" wp14:paraId="2C078E63" wp14:textId="64B4982D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0076EF"/>
    <w:rsid w:val="01E250E4"/>
    <w:rsid w:val="640076EF"/>
    <w:rsid w:val="71DB4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076EF"/>
  <w15:chartTrackingRefBased/>
  <w15:docId w15:val="{AE9C0974-5670-44B9-8ED3-927137400C6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2024-01-24T13:57:30.4282975Z</dcterms:created>
  <dcterms:modified xsi:type="dcterms:W3CDTF">2024-01-24T13:58:12.0374707Z</dcterms:modified>
  <dc:creator>K A, Prathibha (Cognizant)</dc:creator>
  <lastModifiedBy>K A, Prathibha (Cognizant)</lastModifiedBy>
</coreProperties>
</file>